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Default="00246167" w:rsidP="0038309D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74783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46167" w:rsidRPr="00747830" w:rsidRDefault="00246167" w:rsidP="0038309D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bookmarkEnd w:id="0"/>
    <w:p w:rsidR="00246167" w:rsidRPr="00747830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40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C75588" w:rsidRDefault="00246167" w:rsidP="00C7558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588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171899" w:rsidRPr="00C75588">
        <w:rPr>
          <w:rFonts w:ascii="Times New Roman" w:hAnsi="Times New Roman" w:cs="Times New Roman"/>
          <w:sz w:val="28"/>
          <w:szCs w:val="28"/>
        </w:rPr>
        <w:t>А</w:t>
      </w:r>
      <w:r w:rsidRPr="00C75588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="00171899" w:rsidRPr="00C75588">
        <w:rPr>
          <w:rFonts w:ascii="Times New Roman" w:hAnsi="Times New Roman" w:cs="Times New Roman"/>
          <w:sz w:val="28"/>
          <w:szCs w:val="28"/>
        </w:rPr>
        <w:t xml:space="preserve"> </w:t>
      </w:r>
      <w:r w:rsidRPr="00C75588">
        <w:rPr>
          <w:rFonts w:ascii="Times New Roman" w:hAnsi="Times New Roman" w:cs="Times New Roman"/>
          <w:sz w:val="28"/>
          <w:szCs w:val="28"/>
        </w:rPr>
        <w:t xml:space="preserve"> </w:t>
      </w:r>
      <w:r w:rsidR="00171899" w:rsidRPr="00C75588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</w:t>
      </w:r>
      <w:r w:rsidRPr="00C75588">
        <w:rPr>
          <w:rFonts w:ascii="Times New Roman" w:hAnsi="Times New Roman" w:cs="Times New Roman"/>
          <w:sz w:val="28"/>
          <w:szCs w:val="28"/>
        </w:rPr>
        <w:t>предоставлени</w:t>
      </w:r>
      <w:r w:rsidR="00171899" w:rsidRPr="00C75588">
        <w:rPr>
          <w:rFonts w:ascii="Times New Roman" w:hAnsi="Times New Roman" w:cs="Times New Roman"/>
          <w:sz w:val="28"/>
          <w:szCs w:val="28"/>
        </w:rPr>
        <w:t>ю</w:t>
      </w:r>
      <w:r w:rsidRPr="00C75588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C7558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1D12" w:rsidRPr="00C75588">
        <w:rPr>
          <w:rFonts w:ascii="Times New Roman" w:hAnsi="Times New Roman" w:cs="Times New Roman"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C7558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755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6167" w:rsidRPr="00C75588" w:rsidRDefault="00246167" w:rsidP="00C7558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5588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46167" w:rsidRPr="00C75588" w:rsidRDefault="00246167" w:rsidP="00C7558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88">
        <w:rPr>
          <w:rFonts w:ascii="Times New Roman" w:hAnsi="Times New Roman" w:cs="Times New Roman"/>
          <w:sz w:val="28"/>
          <w:szCs w:val="28"/>
        </w:rPr>
        <w:t>Заявител</w:t>
      </w:r>
      <w:r w:rsidR="00171899" w:rsidRPr="00C75588">
        <w:rPr>
          <w:rFonts w:ascii="Times New Roman" w:hAnsi="Times New Roman" w:cs="Times New Roman"/>
          <w:sz w:val="28"/>
          <w:szCs w:val="28"/>
        </w:rPr>
        <w:t>и</w:t>
      </w:r>
      <w:r w:rsidRPr="00C75588">
        <w:rPr>
          <w:rFonts w:ascii="Times New Roman" w:hAnsi="Times New Roman" w:cs="Times New Roman"/>
          <w:sz w:val="28"/>
          <w:szCs w:val="28"/>
        </w:rPr>
        <w:t xml:space="preserve"> – </w:t>
      </w:r>
      <w:r w:rsidRPr="00C7558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лица, в том числе зарегистрированные в качестве индивидуальных предпринимателей, или юридические лица.</w:t>
      </w:r>
    </w:p>
    <w:p w:rsidR="00171899" w:rsidRPr="00C75588" w:rsidRDefault="00171899" w:rsidP="00C7558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5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объектах недвижимого имущества – информация об объектах недвижимого имущества, находящ</w:t>
      </w:r>
      <w:r w:rsidR="0051171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C75588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муниципальной собственности и предназначенн</w:t>
      </w:r>
      <w:r w:rsidR="0051171D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C75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сдачи в аренду.</w:t>
      </w:r>
    </w:p>
    <w:p w:rsidR="00171899" w:rsidRPr="00C75588" w:rsidRDefault="00171899" w:rsidP="00C7558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5588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582A1E" w:rsidRPr="00C75588" w:rsidRDefault="00582A1E" w:rsidP="00C7558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5588">
        <w:rPr>
          <w:rFonts w:ascii="Times New Roman" w:hAnsi="Times New Roman" w:cs="Times New Roman"/>
          <w:sz w:val="28"/>
          <w:szCs w:val="28"/>
        </w:rPr>
        <w:t>Представитель</w:t>
      </w:r>
      <w:r w:rsidR="00171899" w:rsidRPr="00C75588">
        <w:rPr>
          <w:rFonts w:ascii="Times New Roman" w:hAnsi="Times New Roman" w:cs="Times New Roman"/>
          <w:sz w:val="28"/>
          <w:szCs w:val="28"/>
        </w:rPr>
        <w:t xml:space="preserve"> </w:t>
      </w:r>
      <w:r w:rsidRPr="00C75588">
        <w:rPr>
          <w:rFonts w:ascii="Times New Roman" w:hAnsi="Times New Roman" w:cs="Times New Roman"/>
          <w:sz w:val="28"/>
          <w:szCs w:val="28"/>
        </w:rPr>
        <w:t>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171899" w:rsidRPr="00C75588" w:rsidRDefault="00171899" w:rsidP="00C7558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5588">
        <w:rPr>
          <w:rFonts w:ascii="Times New Roman" w:hAnsi="Times New Roman" w:cs="Times New Roman"/>
          <w:sz w:val="28"/>
          <w:szCs w:val="28"/>
        </w:rPr>
        <w:t>РПГУ – информационная система «Портал Воронежской области в сети Интернет».</w:t>
      </w:r>
    </w:p>
    <w:p w:rsidR="00171899" w:rsidRPr="00C75588" w:rsidRDefault="00171899" w:rsidP="00C7558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5588">
        <w:rPr>
          <w:rFonts w:ascii="Times New Roman" w:hAnsi="Times New Roman" w:cs="Times New Roman"/>
          <w:sz w:val="28"/>
          <w:szCs w:val="28"/>
        </w:rPr>
        <w:t>Управление – управление имущественных и земельных отношений администрации городского округа город Воронеж</w:t>
      </w:r>
    </w:p>
    <w:p w:rsidR="00BC1584" w:rsidRPr="00C75588" w:rsidRDefault="00BC1584" w:rsidP="00C7558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5588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C75588" w:rsidRPr="00C75588" w:rsidRDefault="00C75588" w:rsidP="00C7558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5588" w:rsidRPr="00C75588" w:rsidRDefault="00C75588" w:rsidP="00C7558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C75588" w:rsidRPr="00C75588" w:rsidTr="00C75588">
        <w:tc>
          <w:tcPr>
            <w:tcW w:w="5495" w:type="dxa"/>
            <w:hideMark/>
          </w:tcPr>
          <w:p w:rsidR="00C75588" w:rsidRPr="00C75588" w:rsidRDefault="00C7558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588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C75588" w:rsidRPr="00C75588" w:rsidRDefault="00C7558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588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C75588" w:rsidRPr="00C75588" w:rsidRDefault="00C7558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588" w:rsidRPr="00C75588" w:rsidRDefault="00C75588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75588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C75588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246167" w:rsidRPr="00C75588" w:rsidRDefault="00246167" w:rsidP="00C755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sectPr w:rsidR="00246167" w:rsidRPr="00C75588" w:rsidSect="00C7558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7321B"/>
    <w:rsid w:val="000A449A"/>
    <w:rsid w:val="00171899"/>
    <w:rsid w:val="00246167"/>
    <w:rsid w:val="0038309D"/>
    <w:rsid w:val="003B47C0"/>
    <w:rsid w:val="003E13F2"/>
    <w:rsid w:val="00432D7D"/>
    <w:rsid w:val="005046B2"/>
    <w:rsid w:val="0051171D"/>
    <w:rsid w:val="00570B6C"/>
    <w:rsid w:val="00582A1E"/>
    <w:rsid w:val="00611E11"/>
    <w:rsid w:val="006E0538"/>
    <w:rsid w:val="007A6F15"/>
    <w:rsid w:val="00921D12"/>
    <w:rsid w:val="009C434C"/>
    <w:rsid w:val="00AB4239"/>
    <w:rsid w:val="00BA6F05"/>
    <w:rsid w:val="00BC1584"/>
    <w:rsid w:val="00C75588"/>
    <w:rsid w:val="00D551E4"/>
    <w:rsid w:val="00EB4E4F"/>
    <w:rsid w:val="00EE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Balloon Text"/>
    <w:basedOn w:val="a"/>
    <w:link w:val="a8"/>
    <w:uiPriority w:val="99"/>
    <w:semiHidden/>
    <w:unhideWhenUsed/>
    <w:rsid w:val="00511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1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Balloon Text"/>
    <w:basedOn w:val="a"/>
    <w:link w:val="a8"/>
    <w:uiPriority w:val="99"/>
    <w:semiHidden/>
    <w:unhideWhenUsed/>
    <w:rsid w:val="00511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17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4</cp:revision>
  <cp:lastPrinted>2025-12-26T05:47:00Z</cp:lastPrinted>
  <dcterms:created xsi:type="dcterms:W3CDTF">2025-12-26T05:46:00Z</dcterms:created>
  <dcterms:modified xsi:type="dcterms:W3CDTF">2025-12-26T05:49:00Z</dcterms:modified>
</cp:coreProperties>
</file>